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4F2F9E">
      <w:r>
        <w:t>ARTICLES</w:t>
      </w:r>
    </w:p>
    <w:p w:rsidR="004F2F9E" w:rsidRPr="004F2F9E" w:rsidRDefault="004F2F9E" w:rsidP="004F2F9E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 xml:space="preserve">1. Les </w:t>
      </w:r>
      <w:proofErr w:type="spellStart"/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>différentes</w:t>
      </w:r>
      <w:proofErr w:type="spellEnd"/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 xml:space="preserve"> formes des </w:t>
      </w:r>
      <w:proofErr w:type="spellStart"/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>articles</w:t>
      </w:r>
      <w:proofErr w:type="spellEnd"/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 xml:space="preserve"> en </w:t>
      </w:r>
      <w:proofErr w:type="spellStart"/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>français</w:t>
      </w:r>
      <w:proofErr w:type="spellEnd"/>
    </w:p>
    <w:tbl>
      <w:tblPr>
        <w:tblW w:w="4750" w:type="pct"/>
        <w:jc w:val="center"/>
        <w:tblCellSpacing w:w="22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26"/>
        <w:gridCol w:w="1084"/>
        <w:gridCol w:w="1164"/>
        <w:gridCol w:w="1483"/>
        <w:gridCol w:w="1723"/>
        <w:gridCol w:w="1825"/>
      </w:tblGrid>
      <w:tr w:rsidR="004F2F9E" w:rsidRPr="004F2F9E">
        <w:trPr>
          <w:tblCellSpacing w:w="22" w:type="dxa"/>
          <w:jc w:val="center"/>
        </w:trPr>
        <w:tc>
          <w:tcPr>
            <w:tcW w:w="600" w:type="pct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15"/>
                <w:szCs w:val="15"/>
                <w:lang w:eastAsia="es-ES"/>
              </w:rPr>
              <w:t> </w:t>
            </w:r>
          </w:p>
        </w:tc>
        <w:tc>
          <w:tcPr>
            <w:tcW w:w="650" w:type="pct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" w:anchor="indef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indéfinis</w:t>
              </w:r>
              <w:proofErr w:type="spellEnd"/>
            </w:hyperlink>
          </w:p>
        </w:tc>
        <w:tc>
          <w:tcPr>
            <w:tcW w:w="700" w:type="pct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" w:anchor="def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définis</w:t>
              </w:r>
              <w:proofErr w:type="spellEnd"/>
            </w:hyperlink>
          </w:p>
        </w:tc>
        <w:tc>
          <w:tcPr>
            <w:tcW w:w="900" w:type="pct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" w:anchor="part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partitifs</w:t>
              </w:r>
              <w:proofErr w:type="spellEnd"/>
            </w:hyperlink>
          </w:p>
        </w:tc>
        <w:tc>
          <w:tcPr>
            <w:tcW w:w="1050" w:type="pct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" w:anchor="a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contractés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15"/>
                  <w:u w:val="single"/>
                  <w:lang w:eastAsia="es-ES"/>
                </w:rPr>
                <w:t xml:space="preserve"> (à+)</w:t>
              </w:r>
            </w:hyperlink>
          </w:p>
        </w:tc>
        <w:tc>
          <w:tcPr>
            <w:tcW w:w="1100" w:type="pct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" w:anchor="de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contractés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r w:rsidRPr="004F2F9E">
                <w:rPr>
                  <w:rFonts w:ascii="Arial" w:eastAsia="Times New Roman" w:hAnsi="Arial" w:cs="Arial"/>
                  <w:color w:val="0000FF"/>
                  <w:sz w:val="15"/>
                  <w:u w:val="single"/>
                  <w:lang w:eastAsia="es-ES"/>
                </w:rPr>
                <w:t>(de+)</w:t>
              </w:r>
            </w:hyperlink>
          </w:p>
        </w:tc>
      </w:tr>
      <w:tr w:rsidR="004F2F9E" w:rsidRPr="004F2F9E">
        <w:trPr>
          <w:tblCellSpacing w:w="22" w:type="dxa"/>
          <w:jc w:val="center"/>
        </w:trPr>
        <w:tc>
          <w:tcPr>
            <w:tcW w:w="0" w:type="auto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660000"/>
                <w:sz w:val="15"/>
                <w:szCs w:val="15"/>
                <w:lang w:eastAsia="es-ES"/>
              </w:rPr>
              <w:t>masculin</w:t>
            </w:r>
            <w:proofErr w:type="spellEnd"/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color w:val="003366"/>
                <w:sz w:val="20"/>
                <w:szCs w:val="20"/>
                <w:lang w:eastAsia="es-ES"/>
              </w:rPr>
              <w:t xml:space="preserve">un </w:t>
            </w:r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le, l'</w:t>
            </w:r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du, de l'</w:t>
            </w:r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</w:t>
            </w:r>
            <w:proofErr w:type="spellEnd"/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du, de l'</w:t>
            </w:r>
          </w:p>
        </w:tc>
      </w:tr>
      <w:tr w:rsidR="004F2F9E" w:rsidRPr="004F2F9E">
        <w:trPr>
          <w:tblCellSpacing w:w="22" w:type="dxa"/>
          <w:jc w:val="center"/>
        </w:trPr>
        <w:tc>
          <w:tcPr>
            <w:tcW w:w="0" w:type="auto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660000"/>
                <w:sz w:val="15"/>
                <w:szCs w:val="15"/>
                <w:lang w:eastAsia="es-ES"/>
              </w:rPr>
              <w:t>féminin</w:t>
            </w:r>
            <w:proofErr w:type="spellEnd"/>
          </w:p>
        </w:tc>
        <w:tc>
          <w:tcPr>
            <w:tcW w:w="0" w:type="auto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color w:val="003366"/>
                <w:sz w:val="20"/>
                <w:szCs w:val="20"/>
                <w:lang w:eastAsia="es-ES"/>
              </w:rPr>
              <w:t>une</w:t>
            </w:r>
          </w:p>
        </w:tc>
        <w:tc>
          <w:tcPr>
            <w:tcW w:w="0" w:type="auto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la, l'</w:t>
            </w:r>
          </w:p>
        </w:tc>
        <w:tc>
          <w:tcPr>
            <w:tcW w:w="0" w:type="auto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la, de l'</w:t>
            </w:r>
          </w:p>
        </w:tc>
        <w:tc>
          <w:tcPr>
            <w:tcW w:w="0" w:type="auto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à la, à l'</w:t>
            </w:r>
          </w:p>
        </w:tc>
        <w:tc>
          <w:tcPr>
            <w:tcW w:w="0" w:type="auto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la, de l'</w:t>
            </w:r>
          </w:p>
        </w:tc>
      </w:tr>
      <w:tr w:rsidR="004F2F9E" w:rsidRPr="004F2F9E">
        <w:trPr>
          <w:tblCellSpacing w:w="22" w:type="dxa"/>
          <w:jc w:val="center"/>
        </w:trPr>
        <w:tc>
          <w:tcPr>
            <w:tcW w:w="0" w:type="auto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660000"/>
                <w:sz w:val="15"/>
                <w:szCs w:val="15"/>
                <w:lang w:eastAsia="es-ES"/>
              </w:rPr>
              <w:t>pluriel</w:t>
            </w:r>
            <w:proofErr w:type="spellEnd"/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color w:val="003366"/>
                <w:sz w:val="20"/>
                <w:szCs w:val="20"/>
                <w:lang w:eastAsia="es-ES"/>
              </w:rPr>
              <w:t>des</w:t>
            </w:r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</w:t>
            </w:r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</w:t>
            </w:r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aux</w:t>
            </w:r>
            <w:proofErr w:type="spellEnd"/>
          </w:p>
        </w:tc>
        <w:tc>
          <w:tcPr>
            <w:tcW w:w="0" w:type="auto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</w:t>
            </w:r>
          </w:p>
        </w:tc>
      </w:tr>
    </w:tbl>
    <w:p w:rsidR="004F2F9E" w:rsidRPr="004F2F9E" w:rsidRDefault="004F2F9E" w:rsidP="004F2F9E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indef"/>
      <w:bookmarkEnd w:id="0"/>
      <w:r w:rsidRPr="004F2F9E">
        <w:rPr>
          <w:rFonts w:ascii="Times New Roman" w:eastAsia="Times New Roman" w:hAnsi="Times New Roman" w:cs="Times New Roman"/>
          <w:sz w:val="24"/>
          <w:szCs w:val="24"/>
          <w:lang w:eastAsia="es-ES"/>
        </w:rPr>
        <w:t>———</w:t>
      </w:r>
    </w:p>
    <w:p w:rsidR="004F2F9E" w:rsidRPr="004F2F9E" w:rsidRDefault="004F2F9E" w:rsidP="004F2F9E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 xml:space="preserve">2. </w:t>
      </w:r>
      <w:proofErr w:type="spellStart"/>
      <w:r w:rsidRPr="004F2F9E">
        <w:rPr>
          <w:rFonts w:ascii="Arial" w:eastAsia="Times New Roman" w:hAnsi="Arial" w:cs="Arial"/>
          <w:b/>
          <w:bCs/>
          <w:color w:val="660000"/>
          <w:sz w:val="24"/>
          <w:szCs w:val="24"/>
          <w:lang w:eastAsia="es-ES"/>
        </w:rPr>
        <w:t>Utilisation</w:t>
      </w:r>
      <w:proofErr w:type="spellEnd"/>
      <w:r w:rsidRPr="004F2F9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</w:p>
    <w:tbl>
      <w:tblPr>
        <w:tblW w:w="4750" w:type="pct"/>
        <w:jc w:val="center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547"/>
        <w:gridCol w:w="30"/>
        <w:gridCol w:w="5844"/>
      </w:tblGrid>
      <w:tr w:rsidR="004F2F9E" w:rsidRPr="004F2F9E">
        <w:trPr>
          <w:tblCellSpacing w:w="15" w:type="dxa"/>
          <w:jc w:val="center"/>
        </w:trPr>
        <w:tc>
          <w:tcPr>
            <w:tcW w:w="1100" w:type="pct"/>
            <w:vMerge w:val="restart"/>
            <w:shd w:val="clear" w:color="auto" w:fill="F4F7F2"/>
            <w:hideMark/>
          </w:tcPr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Article</w:t>
            </w:r>
            <w:proofErr w:type="spellEnd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indéfini</w:t>
            </w:r>
            <w:proofErr w:type="spellEnd"/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Il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accompagne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qui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n’est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pas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connu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par la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personne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à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qui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s’adresse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Il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introduit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nouveau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dans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conversation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ou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texte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J'ai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livre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très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intéressant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10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Il a acheté une table à Seibu.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HYPERLINK "http://www.hku.hk/french/starters/grammaire/determinants/determ_jaivuunevoiturequeje.mp3"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J'ai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vu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une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voiture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que je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voudrais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acheter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.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J'ai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passé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une soirée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très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agréable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chez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vous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12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Ce sont des enfants très sages.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HYPERLINK "http://www.hku.hk/french/starters/grammaire/determinants/determ_ilhabitedansunvillag.mp3"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Il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habite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dans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village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du sud de la Chine. 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C'est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une époque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où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n'y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avait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d'électricité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-ce que je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peux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venir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avec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une </w:t>
              </w:r>
              <w:proofErr w:type="spellStart"/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amie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?</w:t>
              </w:r>
              <w:proofErr w:type="gramEnd"/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1" w:name="def"/>
            <w:bookmarkEnd w:id="1"/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———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 w:val="restart"/>
            <w:shd w:val="clear" w:color="auto" w:fill="F4F7F2"/>
            <w:hideMark/>
          </w:tcPr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Article</w:t>
            </w:r>
            <w:proofErr w:type="spellEnd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défini</w:t>
            </w:r>
            <w:proofErr w:type="spellEnd"/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Il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accompagne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qui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est</w:t>
            </w:r>
            <w:proofErr w:type="spellEnd"/>
            <w:r w:rsidRPr="004F2F9E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connu</w:t>
            </w:r>
            <w:proofErr w:type="spellEnd"/>
            <w:r w:rsidRPr="004F2F9E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 xml:space="preserve"> 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par la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personne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à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qui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s’adresse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ou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déjà</w:t>
            </w:r>
            <w:proofErr w:type="spellEnd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introduit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dans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conversation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ou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texte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me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prêtes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roman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que tu as </w:t>
              </w:r>
              <w:proofErr w:type="spellStart"/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?</w:t>
              </w:r>
              <w:proofErr w:type="gramEnd"/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acheté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table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qu’on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vue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ensemble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à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Seibu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17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 xml:space="preserve">Il a beaucoup aimé la voiture qu'il </w:t>
              </w:r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a</w:t>
              </w:r>
              <w:proofErr w:type="gram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 xml:space="preserve"> essayée.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instrText xml:space="preserve"> HYPERLINK "http://www.hku.hk/french/starters/grammaire/determinants/determ_lasoireequejaipassec.mp3"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val="en-US" w:eastAsia="es-ES"/>
              </w:rPr>
              <w:t>La soirée que j'ai passée chez vous était très agréable.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instrText xml:space="preserve"> HYPERLINK "http://www.hku.hk/french/starters/grammaire/determinants/determ_lesenfantssonttres.mp3"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val="en-US" w:eastAsia="es-ES"/>
              </w:rPr>
              <w:t xml:space="preserve">Les enfants sont très sages ce </w:t>
            </w:r>
            <w:proofErr w:type="gram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val="en-US" w:eastAsia="es-ES"/>
              </w:rPr>
              <w:t>soir !</w:t>
            </w:r>
            <w:proofErr w:type="gram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HYPERLINK "http://www.hku.hk/french/starters/grammaire/determinants/determ_ilhabitedansunvilla2.mp3"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Il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habite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dans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village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du sud de la Chine. Le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village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est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situé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près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Canton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, à 100 km de Hong Kong…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</w:tr>
      <w:tr w:rsidR="004F2F9E" w:rsidRPr="004F2F9E">
        <w:trPr>
          <w:trHeight w:val="600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C'est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une époque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où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n'y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avait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d'électricité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hyperlink r:id="rId19" w:history="1">
              <w:r w:rsidRPr="004F2F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l'époque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,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c'était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beaucoup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plus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difficile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lire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le </w:t>
              </w:r>
              <w:proofErr w:type="spellStart"/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soir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!</w:t>
              </w:r>
              <w:proofErr w:type="gramEnd"/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Je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voudrais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vous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présenter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l'amie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avec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qui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je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suis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venu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Il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accompagne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qui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a une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spécificité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, une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identité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particulières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C’est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livre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que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nous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utilisons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en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classe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train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pour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Lyon va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bientôt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partir !</w:t>
              </w:r>
              <w:proofErr w:type="gramEnd"/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23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Le menu de ce restaurant change tous les jours.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iii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Il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accompagne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qui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décrit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généralité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soleil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très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chaud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en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été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25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 xml:space="preserve">Il faut recycler le papier car il coûte très cher ! 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Les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femmes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sont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souvent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moins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payées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que les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hommes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dans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certaines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entreprises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2" w:name="part"/>
            <w:bookmarkEnd w:id="2"/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———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 w:val="restart"/>
            <w:shd w:val="clear" w:color="auto" w:fill="F4F7F2"/>
            <w:hideMark/>
          </w:tcPr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Article</w:t>
            </w:r>
            <w:proofErr w:type="spellEnd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partitif</w:t>
            </w:r>
            <w:proofErr w:type="spellEnd"/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Il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désigne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une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certaine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quantité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d’un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produit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, la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partie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d’une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matière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mangé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salade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, de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viande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, du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pain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, du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fromage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et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bu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l’eau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et du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vin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28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Quand on voyage, il faut de l’argent.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HYPERLINK "http://www.hku.hk/french/starters/grammaire/determinants/determ_pourfairedescrepesil.mp3"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Pour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faire des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crêpes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,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il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faut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des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oeufs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, du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lait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et de la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farine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29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 xml:space="preserve">On achète de l’essence </w:t>
              </w:r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pour</w:t>
              </w:r>
              <w:proofErr w:type="gram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 xml:space="preserve"> sa voiture à la station-service.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proofErr w:type="gram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attention</w:t>
            </w:r>
            <w:proofErr w:type="spellEnd"/>
            <w:proofErr w:type="gram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: à la forme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négative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,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emploie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“de”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sans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article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: “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…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pas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/plus/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jamais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” (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quantité</w:t>
            </w:r>
            <w:proofErr w:type="spellEnd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zéro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).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Elle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met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sucre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dans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le café.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Je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n’ai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plus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d’argent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mange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jamais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légumes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3" w:name="a"/>
            <w:bookmarkEnd w:id="3"/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———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 w:val="restart"/>
            <w:shd w:val="clear" w:color="auto" w:fill="F4F7F2"/>
            <w:hideMark/>
          </w:tcPr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Article</w:t>
            </w:r>
            <w:proofErr w:type="spellEnd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 xml:space="preserve"> contracté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avec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préposition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</w:t>
            </w:r>
            <w:r w:rsidRPr="004F2F9E">
              <w:rPr>
                <w:rFonts w:ascii="Arial" w:eastAsia="Times New Roman" w:hAnsi="Arial" w:cs="Arial"/>
                <w:b/>
                <w:bCs/>
                <w:sz w:val="20"/>
                <w:lang w:eastAsia="es-ES"/>
              </w:rPr>
              <w:t>à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complément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du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nom</w:t>
            </w:r>
            <w:proofErr w:type="spellEnd"/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matin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, elle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boit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 café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lait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i/>
                <w:iCs/>
                <w:sz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(du café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avec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du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lait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Vous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n’aimez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glaces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à la </w:t>
              </w:r>
              <w:proofErr w:type="spellStart"/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fraise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?</w:t>
              </w:r>
              <w:proofErr w:type="gramEnd"/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(une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glace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avec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un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goût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fraise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Comme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dessert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, je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prendrai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tarte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aux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cerises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(une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tarte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avec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des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cerises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complément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d’objet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indirect</w:t>
            </w:r>
            <w:proofErr w:type="spellEnd"/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Un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étudiant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pose une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question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professeur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poser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une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question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quelqu’un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J’ai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téléphoné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aux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parents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Cécile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téléphoner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quelqu’un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n’écrit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plus à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famille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écrire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quelqu’un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iii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 xml:space="preserve">.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complément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lieu</w:t>
            </w:r>
            <w:proofErr w:type="spellEnd"/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Elle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allée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à la banque.</w:t>
              </w:r>
            </w:hyperlink>
            <w:r w:rsidRPr="004F2F9E">
              <w:rPr>
                <w:rFonts w:ascii="Arial" w:eastAsia="Times New Roman" w:hAnsi="Arial" w:cs="Arial"/>
                <w:i/>
                <w:iCs/>
                <w:sz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aller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n’habite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plus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Japon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i/>
                <w:iCs/>
                <w:sz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habiter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Ils travaillent aux Etats-Unis.</w:t>
              </w:r>
            </w:hyperlink>
            <w:r w:rsidRPr="004F2F9E">
              <w:rPr>
                <w:rFonts w:ascii="Arial" w:eastAsia="Times New Roman" w:hAnsi="Arial" w:cs="Arial"/>
                <w:sz w:val="15"/>
                <w:szCs w:val="15"/>
                <w:lang w:val="en-US"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travailler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proofErr w:type="gram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attention</w:t>
            </w:r>
            <w:proofErr w:type="spellEnd"/>
            <w:proofErr w:type="gram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: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devant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noms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propres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et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noms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ville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,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emploie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préposition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“à”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sans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article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Ce stylo n’est pas à Jean.</w:t>
              </w:r>
            </w:hyperlink>
            <w:r w:rsidRPr="004F2F9E">
              <w:rPr>
                <w:rFonts w:ascii="Arial" w:eastAsia="Times New Roman" w:hAnsi="Arial" w:cs="Arial"/>
                <w:i/>
                <w:iCs/>
                <w:sz w:val="15"/>
                <w:lang w:val="en-US"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être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personne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habite à Paris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habiter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ville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J’ai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téléphoné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à Paul.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téléphoner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personne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4" w:name="de"/>
            <w:bookmarkEnd w:id="4"/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———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 w:val="restart"/>
            <w:shd w:val="clear" w:color="auto" w:fill="F4F7F2"/>
            <w:hideMark/>
          </w:tcPr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>Article</w:t>
            </w:r>
            <w:proofErr w:type="spellEnd"/>
            <w:r w:rsidRPr="004F2F9E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lang w:eastAsia="es-ES"/>
              </w:rPr>
              <w:t xml:space="preserve"> contracté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avec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préposition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</w:t>
            </w:r>
            <w:r w:rsidRPr="004F2F9E">
              <w:rPr>
                <w:rFonts w:ascii="Arial" w:eastAsia="Times New Roman" w:hAnsi="Arial" w:cs="Arial"/>
                <w:b/>
                <w:bCs/>
                <w:sz w:val="20"/>
                <w:lang w:eastAsia="es-ES"/>
              </w:rPr>
              <w:t>de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”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 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val="en-US" w:eastAsia="es-ES"/>
              </w:rPr>
              <w:lastRenderedPageBreak/>
              <w:t>i.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 </w:t>
            </w:r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val="en-US" w:eastAsia="es-ES"/>
              </w:rPr>
              <w:t>complément du nom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 (Nom 1 </w:t>
            </w:r>
            <w:r w:rsidRPr="004F2F9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en-US" w:eastAsia="es-ES"/>
              </w:rPr>
              <w:t>&lt;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 Nom 2)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instrText xml:space="preserve"> HYPERLINK "http://www.hku.hk/french/starters/grammaire/determinants/determ_cestlefilsduboulange.mp3"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val="en-US" w:eastAsia="es-ES"/>
              </w:rPr>
              <w:t>C’est le fils du boulanger.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r w:rsidRPr="004F2F9E">
              <w:rPr>
                <w:rFonts w:ascii="Verdana" w:eastAsia="Times New Roman" w:hAnsi="Verdana" w:cs="Arial"/>
                <w:color w:val="666666"/>
                <w:sz w:val="15"/>
                <w:szCs w:val="15"/>
                <w:lang w:eastAsia="es-ES"/>
              </w:rPr>
              <w:t>&lt;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appartient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N2 : son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fils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) 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Regardez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couleur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l’eau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r w:rsidRPr="004F2F9E">
              <w:rPr>
                <w:rFonts w:ascii="Verdana" w:eastAsia="Times New Roman" w:hAnsi="Verdana" w:cs="Arial"/>
                <w:color w:val="666666"/>
                <w:sz w:val="15"/>
                <w:szCs w:val="15"/>
                <w:lang w:eastAsia="es-ES"/>
              </w:rPr>
              <w:t>&lt;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appartient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sa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couleur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Traversez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la place de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mairie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r w:rsidRPr="004F2F9E">
              <w:rPr>
                <w:rFonts w:ascii="Verdana" w:eastAsia="Times New Roman" w:hAnsi="Verdana" w:cs="Arial"/>
                <w:color w:val="666666"/>
                <w:sz w:val="15"/>
                <w:szCs w:val="15"/>
                <w:lang w:eastAsia="es-ES"/>
              </w:rPr>
              <w:t>&lt;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appartient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sa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place)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Voici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gram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la</w:t>
              </w:r>
              <w:proofErr w:type="gram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chambre des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enfants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r w:rsidRPr="004F2F9E">
              <w:rPr>
                <w:rFonts w:ascii="Verdana" w:eastAsia="Times New Roman" w:hAnsi="Verdana" w:cs="Arial"/>
                <w:color w:val="666666"/>
                <w:sz w:val="15"/>
                <w:szCs w:val="15"/>
                <w:lang w:eastAsia="es-ES"/>
              </w:rPr>
              <w:t>&lt;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appartient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à 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leur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chambre)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val="en-US" w:eastAsia="es-ES"/>
              </w:rPr>
              <w:t>attention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: quand le </w:t>
            </w:r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val="en-US" w:eastAsia="es-ES"/>
              </w:rPr>
              <w:t>premier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 nom qualifie le </w:t>
            </w:r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val="en-US" w:eastAsia="es-ES"/>
              </w:rPr>
              <w:t xml:space="preserve">second 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(Nom 1 </w:t>
            </w:r>
            <w:r w:rsidRPr="004F2F9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en-US" w:eastAsia="es-ES"/>
              </w:rPr>
              <w:t>&gt;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val="en-US" w:eastAsia="es-ES"/>
              </w:rPr>
              <w:t xml:space="preserve"> Nom 2), on emploie la préposition “de” sans article.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HYPERLINK "http://www.hku.hk/french/starters/grammaire/determinants/determ_voilaunebouteilledea.mp3" \t "_blank" </w:instrTex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Voilà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une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bouteille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d’eau</w:t>
            </w:r>
            <w:proofErr w:type="spellEnd"/>
            <w:r w:rsidRPr="004F2F9E">
              <w:rPr>
                <w:rFonts w:ascii="Arial" w:eastAsia="Times New Roman" w:hAnsi="Arial" w:cs="Arial"/>
                <w:color w:val="0000FF"/>
                <w:sz w:val="20"/>
                <w:u w:val="single"/>
                <w:lang w:eastAsia="es-ES"/>
              </w:rPr>
              <w:t>.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qualifie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&gt;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unité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qqch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" w:tgtFrame="_parent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Je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voudrais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 kilo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pommes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qualifie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&gt;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quantité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qqch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lui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offre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 bouquet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fleurs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qualifie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&gt;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sorte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qqch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C'est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une chambre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d'enfant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qualifie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&gt;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N2 :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sorte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qqch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complément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d’objet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indirect</w:t>
            </w:r>
            <w:proofErr w:type="spellEnd"/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Elles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parlent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enfants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parler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Elle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n’a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peur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souris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avoir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peur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Je me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souviens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première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fois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  <w:r w:rsidRPr="004F2F9E">
                <w:rPr>
                  <w:rFonts w:ascii="Arial" w:eastAsia="Times New Roman" w:hAnsi="Arial" w:cs="Arial"/>
                  <w:i/>
                  <w:iCs/>
                  <w:color w:val="0000FF"/>
                  <w:sz w:val="15"/>
                  <w:u w:val="single"/>
                  <w:lang w:eastAsia="es-ES"/>
                </w:rPr>
                <w:t xml:space="preserve"> </w:t>
              </w:r>
            </w:hyperlink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(se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souvenir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iii</w:t>
            </w:r>
            <w:proofErr w:type="spellEnd"/>
            <w:r w:rsidRPr="004F2F9E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es-ES"/>
              </w:rPr>
              <w:t>.</w:t>
            </w:r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complément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lieu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ou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d'origine</w:t>
            </w:r>
            <w:proofErr w:type="spellEnd"/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val="en-US" w:eastAsia="es-ES"/>
                </w:rPr>
                <w:t>Elle ne revient pas du bureau avant 18 heures.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(revenir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Elle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partie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maison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à 9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heures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(partir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viennent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l’université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(venir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téléphone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la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cabine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en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face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téléphoner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lieu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Ce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roman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est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traduit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l’anglais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traduire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origine)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7F2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proofErr w:type="gramStart"/>
            <w:r w:rsidRPr="004F2F9E">
              <w:rPr>
                <w:rFonts w:ascii="Verdana" w:eastAsia="Times New Roman" w:hAnsi="Verdana" w:cs="Times New Roman"/>
                <w:color w:val="FF0000"/>
                <w:sz w:val="15"/>
                <w:szCs w:val="15"/>
                <w:lang w:eastAsia="es-ES"/>
              </w:rPr>
              <w:t>attention</w:t>
            </w:r>
            <w:proofErr w:type="spellEnd"/>
            <w:proofErr w:type="gram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: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devant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noms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propres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, les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noms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ville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et les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noms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pays</w:t>
            </w:r>
            <w:proofErr w:type="spellEnd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b/>
                <w:bCs/>
                <w:color w:val="666666"/>
                <w:sz w:val="15"/>
                <w:lang w:eastAsia="es-ES"/>
              </w:rPr>
              <w:t>féminin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,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emploie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préposition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“de”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sans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article</w:t>
            </w:r>
            <w:proofErr w:type="spellEnd"/>
            <w:r w:rsidRPr="004F2F9E">
              <w:rPr>
                <w:rFonts w:ascii="Verdana" w:eastAsia="Times New Roman" w:hAnsi="Verdana" w:cs="Times New Roman"/>
                <w:color w:val="666666"/>
                <w:sz w:val="15"/>
                <w:szCs w:val="15"/>
                <w:lang w:eastAsia="es-ES"/>
              </w:rPr>
              <w:t>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" w:tgtFrame="_blank" w:history="1"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Elles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parlent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Jean.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proofErr w:type="gram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parler</w:t>
            </w:r>
            <w:proofErr w:type="spellEnd"/>
            <w:proofErr w:type="gram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personne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).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5F4FF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Il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vient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Paris.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(venir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ville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" w:tgtFrame="_blank" w:history="1"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Nous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</w:t>
              </w:r>
              <w:proofErr w:type="spellStart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>arrivons</w:t>
              </w:r>
              <w:proofErr w:type="spellEnd"/>
              <w:r w:rsidRPr="004F2F9E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s-ES"/>
                </w:rPr>
                <w:t xml:space="preserve"> de Chine.</w:t>
              </w:r>
            </w:hyperlink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(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arriver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+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nom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pays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)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 </w:t>
            </w: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  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4F2F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__________________</w:t>
            </w:r>
          </w:p>
          <w:p w:rsidR="004F2F9E" w:rsidRPr="004F2F9E" w:rsidRDefault="004F2F9E" w:rsidP="004F2F9E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4F2F9E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ES"/>
              </w:rPr>
              <w:t xml:space="preserve">comparez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val="en-US" w:eastAsia="es-ES"/>
              </w:rPr>
              <w:t xml:space="preserve">: </w:t>
            </w:r>
            <w:r w:rsidRPr="004F2F9E">
              <w:rPr>
                <w:rFonts w:ascii="Verdana" w:eastAsia="Times New Roman" w:hAnsi="Verdana" w:cs="Arial"/>
                <w:sz w:val="15"/>
                <w:szCs w:val="15"/>
                <w:lang w:val="en-US" w:eastAsia="es-ES"/>
              </w:rPr>
              <w:t xml:space="preserve">Nom 1 </w:t>
            </w:r>
            <w:r w:rsidRPr="004F2F9E">
              <w:rPr>
                <w:rFonts w:ascii="Verdana" w:eastAsia="Times New Roman" w:hAnsi="Verdana" w:cs="Arial"/>
                <w:b/>
                <w:bCs/>
                <w:color w:val="FF0000"/>
                <w:sz w:val="15"/>
                <w:lang w:val="en-US" w:eastAsia="es-ES"/>
              </w:rPr>
              <w:t>&lt;</w:t>
            </w:r>
            <w:r w:rsidRPr="004F2F9E">
              <w:rPr>
                <w:rFonts w:ascii="Verdana" w:eastAsia="Times New Roman" w:hAnsi="Verdana" w:cs="Arial"/>
                <w:sz w:val="15"/>
                <w:szCs w:val="15"/>
                <w:lang w:val="en-US" w:eastAsia="es-ES"/>
              </w:rPr>
              <w:t xml:space="preserve"> Nom 2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val="en-US" w:eastAsia="es-ES"/>
              </w:rPr>
              <w:t xml:space="preserve"> || </w:t>
            </w:r>
            <w:r w:rsidRPr="004F2F9E">
              <w:rPr>
                <w:rFonts w:ascii="Verdana" w:eastAsia="Times New Roman" w:hAnsi="Verdana" w:cs="Arial"/>
                <w:sz w:val="15"/>
                <w:szCs w:val="15"/>
                <w:lang w:val="en-US" w:eastAsia="es-ES"/>
              </w:rPr>
              <w:t xml:space="preserve">Nom 1 </w:t>
            </w:r>
            <w:r w:rsidRPr="004F2F9E">
              <w:rPr>
                <w:rFonts w:ascii="Verdana" w:eastAsia="Times New Roman" w:hAnsi="Verdana" w:cs="Arial"/>
                <w:b/>
                <w:bCs/>
                <w:color w:val="FF0000"/>
                <w:sz w:val="15"/>
                <w:lang w:val="en-US" w:eastAsia="es-ES"/>
              </w:rPr>
              <w:t>&gt;</w:t>
            </w:r>
            <w:r w:rsidRPr="004F2F9E">
              <w:rPr>
                <w:rFonts w:ascii="Verdana" w:eastAsia="Times New Roman" w:hAnsi="Verdana" w:cs="Arial"/>
                <w:sz w:val="15"/>
                <w:szCs w:val="15"/>
                <w:lang w:val="en-US" w:eastAsia="es-ES"/>
              </w:rPr>
              <w:t xml:space="preserve"> Nom 2</w:t>
            </w:r>
          </w:p>
        </w:tc>
      </w:tr>
      <w:tr w:rsidR="004F2F9E" w:rsidRPr="004F2F9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4F2F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chambre </w:t>
            </w:r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>des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enfants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&lt; N2) =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leur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chambre, elle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appartient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aux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enfants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.</w:t>
            </w:r>
          </w:p>
          <w:p w:rsidR="004F2F9E" w:rsidRPr="004F2F9E" w:rsidRDefault="004F2F9E" w:rsidP="004F2F9E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4F2F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livre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>de la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classe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&lt; N2) = son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livre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, ce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livre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est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pour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classe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.</w:t>
            </w:r>
          </w:p>
          <w:p w:rsidR="004F2F9E" w:rsidRPr="004F2F9E" w:rsidRDefault="004F2F9E" w:rsidP="004F2F9E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4F2F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lampe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>du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bureau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&lt; N2) =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sa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lampe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, elle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est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sur le bureau.</w:t>
            </w:r>
          </w:p>
        </w:tc>
        <w:tc>
          <w:tcPr>
            <w:tcW w:w="2550" w:type="pct"/>
            <w:shd w:val="clear" w:color="auto" w:fill="F4FAFD"/>
            <w:vAlign w:val="center"/>
            <w:hideMark/>
          </w:tcPr>
          <w:p w:rsidR="004F2F9E" w:rsidRPr="004F2F9E" w:rsidRDefault="004F2F9E" w:rsidP="004F2F9E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4F2F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une/la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chambre</w:t>
            </w:r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>d’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enfant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&gt; N2) = une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sorte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chambre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pour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enfants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.</w:t>
            </w:r>
          </w:p>
          <w:p w:rsidR="004F2F9E" w:rsidRPr="004F2F9E" w:rsidRDefault="004F2F9E" w:rsidP="004F2F9E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4F2F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un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/le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livre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>de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classe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&gt; N2) = une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sorte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livre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pour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la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classe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.</w:t>
            </w:r>
          </w:p>
          <w:p w:rsidR="004F2F9E" w:rsidRPr="004F2F9E" w:rsidRDefault="004F2F9E" w:rsidP="004F2F9E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4F2F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une/la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lampe</w:t>
            </w:r>
            <w:proofErr w:type="spellEnd"/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4F2F9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>de</w:t>
            </w:r>
            <w:r w:rsidRPr="004F2F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bureau </w:t>
            </w:r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(N1 &gt; N2) = une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sorte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de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lampe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pour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 xml:space="preserve"> les </w:t>
            </w:r>
            <w:proofErr w:type="spellStart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bureaux</w:t>
            </w:r>
            <w:proofErr w:type="spellEnd"/>
            <w:r w:rsidRPr="004F2F9E">
              <w:rPr>
                <w:rFonts w:ascii="Arial" w:eastAsia="Times New Roman" w:hAnsi="Arial" w:cs="Arial"/>
                <w:sz w:val="15"/>
                <w:szCs w:val="15"/>
                <w:lang w:eastAsia="es-ES"/>
              </w:rPr>
              <w:t>.</w:t>
            </w:r>
          </w:p>
        </w:tc>
      </w:tr>
    </w:tbl>
    <w:p w:rsidR="004F2F9E" w:rsidRDefault="004F2F9E"/>
    <w:sectPr w:rsidR="004F2F9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F9E"/>
    <w:rsid w:val="00052B63"/>
    <w:rsid w:val="0017727B"/>
    <w:rsid w:val="004F2C1C"/>
    <w:rsid w:val="004F2F9E"/>
    <w:rsid w:val="00954DEC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F2F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F2F9E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F2F9E"/>
    <w:rPr>
      <w:b/>
      <w:bCs/>
    </w:rPr>
  </w:style>
  <w:style w:type="character" w:styleId="nfasis">
    <w:name w:val="Emphasis"/>
    <w:basedOn w:val="Fuentedeprrafopredeter"/>
    <w:uiPriority w:val="20"/>
    <w:qFormat/>
    <w:rsid w:val="004F2F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82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4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ku.hk/french/starters/grammaire/determinants/determ_cestuneepoqueouilyav.mp3" TargetMode="External"/><Relationship Id="rId18" Type="http://schemas.openxmlformats.org/officeDocument/2006/relationships/hyperlink" Target="http://www.hku.hk/french/starters/grammaire/determinants/determ_cestuneepoqueouilyav.mp3" TargetMode="External"/><Relationship Id="rId26" Type="http://schemas.openxmlformats.org/officeDocument/2006/relationships/hyperlink" Target="http://www.hku.hk/french/starters/grammaire/determinants/determ_lesfemmessontsouvent.mp3" TargetMode="External"/><Relationship Id="rId39" Type="http://schemas.openxmlformats.org/officeDocument/2006/relationships/hyperlink" Target="http://www.hku.hk/french/starters/grammaire/determinants/determ_elleestalleealabanqu.mp3" TargetMode="External"/><Relationship Id="rId21" Type="http://schemas.openxmlformats.org/officeDocument/2006/relationships/hyperlink" Target="http://www.hku.hk/french/starters/grammaire/determinants/determ_cestlelivrequenousut.mp3" TargetMode="External"/><Relationship Id="rId34" Type="http://schemas.openxmlformats.org/officeDocument/2006/relationships/hyperlink" Target="http://www.hku.hk/french/starters/grammaire/determinants/determ_vousnaimezpaslesglac.mp3" TargetMode="External"/><Relationship Id="rId42" Type="http://schemas.openxmlformats.org/officeDocument/2006/relationships/hyperlink" Target="http://www.hku.hk/french/starters/grammaire/determinants/determ_cestylonestpasajean.mp3" TargetMode="External"/><Relationship Id="rId47" Type="http://schemas.openxmlformats.org/officeDocument/2006/relationships/hyperlink" Target="http://www.hku.hk/french/starters/grammaire/determinants/determ_voicilachambredesenf.mp3" TargetMode="External"/><Relationship Id="rId50" Type="http://schemas.openxmlformats.org/officeDocument/2006/relationships/hyperlink" Target="http://www.hku.hk/french/starters/grammaire/determinants/determ_cestunechambredenfan.mp3" TargetMode="External"/><Relationship Id="rId55" Type="http://schemas.openxmlformats.org/officeDocument/2006/relationships/hyperlink" Target="http://www.hku.hk/french/starters/grammaire/determinants/determ_elleestpartiedelamai.mp3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www.hku.hk/french/starters/structures/03_determinants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hku.hk/french/starters/grammaire/determinants/determ_ilaachetelatablequen.mp3" TargetMode="External"/><Relationship Id="rId20" Type="http://schemas.openxmlformats.org/officeDocument/2006/relationships/hyperlink" Target="http://www.hku.hk/french/starters/grammaire/determinants/determ_jevoudraisvouspresen.mp3" TargetMode="External"/><Relationship Id="rId29" Type="http://schemas.openxmlformats.org/officeDocument/2006/relationships/hyperlink" Target="http://www.hku.hk/french/starters/grammaire/determinants/determ_onachetedelessencepo.mp3" TargetMode="External"/><Relationship Id="rId41" Type="http://schemas.openxmlformats.org/officeDocument/2006/relationships/hyperlink" Target="http://www.hku.hk/french/starters/grammaire/determinants/determ_iltravailleauxetatsu.mp3" TargetMode="External"/><Relationship Id="rId54" Type="http://schemas.openxmlformats.org/officeDocument/2006/relationships/hyperlink" Target="http://www.hku.hk/french/starters/grammaire/determinants/determ_ellenerevientpasdubu.mp3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hku.hk/french/starters/structures/03_determinants.htm" TargetMode="External"/><Relationship Id="rId11" Type="http://schemas.openxmlformats.org/officeDocument/2006/relationships/hyperlink" Target="http://www.hku.hk/french/starters/grammaire/determinants/determ_jaipasseunesoireetre.mp3" TargetMode="External"/><Relationship Id="rId24" Type="http://schemas.openxmlformats.org/officeDocument/2006/relationships/hyperlink" Target="http://www.hku.hk/french/starters/grammaire/determinants/determ_lesoleilesttreschaud.mp3" TargetMode="External"/><Relationship Id="rId32" Type="http://schemas.openxmlformats.org/officeDocument/2006/relationships/hyperlink" Target="http://www.hku.hk/french/starters/grammaire/determinants/determ_ilnemangejamaisdeleg.mp3" TargetMode="External"/><Relationship Id="rId37" Type="http://schemas.openxmlformats.org/officeDocument/2006/relationships/hyperlink" Target="http://www.hku.hk/french/starters/grammaire/determinants/determ_jaitelephoneauxparen.mp3" TargetMode="External"/><Relationship Id="rId40" Type="http://schemas.openxmlformats.org/officeDocument/2006/relationships/hyperlink" Target="http://www.hku.hk/french/starters/grammaire/determinants/determ_ilnhabiteplusaujapon.mp3" TargetMode="External"/><Relationship Id="rId45" Type="http://schemas.openxmlformats.org/officeDocument/2006/relationships/hyperlink" Target="http://www.hku.hk/french/starters/grammaire/determinants/determ_regardezlacouleurdel.mp3" TargetMode="External"/><Relationship Id="rId53" Type="http://schemas.openxmlformats.org/officeDocument/2006/relationships/hyperlink" Target="http://www.hku.hk/french/starters/grammaire/determinants/determ_jemesouviensdelaprem.mp3" TargetMode="External"/><Relationship Id="rId58" Type="http://schemas.openxmlformats.org/officeDocument/2006/relationships/hyperlink" Target="http://www.hku.hk/french/starters/grammaire/determinants/determ_ceromanesttraduitdel.mp3" TargetMode="External"/><Relationship Id="rId5" Type="http://schemas.openxmlformats.org/officeDocument/2006/relationships/hyperlink" Target="http://www.hku.hk/french/starters/structures/03_determinants.htm" TargetMode="External"/><Relationship Id="rId15" Type="http://schemas.openxmlformats.org/officeDocument/2006/relationships/hyperlink" Target="http://www.hku.hk/french/starters/grammaire/determinants/determ_tumepretesleromanque.mp3" TargetMode="External"/><Relationship Id="rId23" Type="http://schemas.openxmlformats.org/officeDocument/2006/relationships/hyperlink" Target="http://www.hku.hk/french/starters/grammaire/determinants/determ_lemenudecerestaurant.mp3" TargetMode="External"/><Relationship Id="rId28" Type="http://schemas.openxmlformats.org/officeDocument/2006/relationships/hyperlink" Target="http://www.hku.hk/french/starters/grammaire/determinants/determ_quandonvoyageilfautd.mp3" TargetMode="External"/><Relationship Id="rId36" Type="http://schemas.openxmlformats.org/officeDocument/2006/relationships/hyperlink" Target="http://www.hku.hk/french/starters/grammaire/determinants/determ_unetudiantposeuneque.mp3" TargetMode="External"/><Relationship Id="rId49" Type="http://schemas.openxmlformats.org/officeDocument/2006/relationships/hyperlink" Target="http://www.hku.hk/french/starters/grammaire/determinants/determ_illuioffreunbouquetd.mp3" TargetMode="External"/><Relationship Id="rId57" Type="http://schemas.openxmlformats.org/officeDocument/2006/relationships/hyperlink" Target="http://www.hku.hk/french/starters/grammaire/determinants/determ_ilstelephonentdelaca.mp3" TargetMode="External"/><Relationship Id="rId61" Type="http://schemas.openxmlformats.org/officeDocument/2006/relationships/hyperlink" Target="http://www.hku.hk/french/starters/grammaire/determinants/determ_nousarrivonsdechine.mp3" TargetMode="External"/><Relationship Id="rId10" Type="http://schemas.openxmlformats.org/officeDocument/2006/relationships/hyperlink" Target="http://www.hku.hk/french/starters/grammaire/determinants/determ_ilaacheteunetablease.mp3" TargetMode="External"/><Relationship Id="rId19" Type="http://schemas.openxmlformats.org/officeDocument/2006/relationships/hyperlink" Target="http://www.hku.hk/french/starters/grammaire/determinants/determ_cestuneepoqueouilyav.mp3" TargetMode="External"/><Relationship Id="rId31" Type="http://schemas.openxmlformats.org/officeDocument/2006/relationships/hyperlink" Target="http://www.hku.hk/french/starters/grammaire/determinants/determ_jenaiplusdargent.mp3" TargetMode="External"/><Relationship Id="rId44" Type="http://schemas.openxmlformats.org/officeDocument/2006/relationships/hyperlink" Target="http://www.hku.hk/french/starters/grammaire/determinants/determ_jaitelephoneapaul.mp3" TargetMode="External"/><Relationship Id="rId52" Type="http://schemas.openxmlformats.org/officeDocument/2006/relationships/hyperlink" Target="http://www.hku.hk/french/starters/grammaire/determinants/determ_ellenapaspeurdessour.mp3" TargetMode="External"/><Relationship Id="rId60" Type="http://schemas.openxmlformats.org/officeDocument/2006/relationships/hyperlink" Target="http://www.hku.hk/french/starters/grammaire/determinants/determ_ilvientdeparis.mp3" TargetMode="External"/><Relationship Id="rId4" Type="http://schemas.openxmlformats.org/officeDocument/2006/relationships/hyperlink" Target="http://www.hku.hk/french/starters/structures/03_determinants.htm" TargetMode="External"/><Relationship Id="rId9" Type="http://schemas.openxmlformats.org/officeDocument/2006/relationships/hyperlink" Target="http://www.hku.hk/french/starters/grammaire/determinants/determ_jailuunlivretresinte.mp3" TargetMode="External"/><Relationship Id="rId14" Type="http://schemas.openxmlformats.org/officeDocument/2006/relationships/hyperlink" Target="http://www.hku.hk/french/starters/grammaire/determinants/determ_estcequejepeuxvenira.mp3" TargetMode="External"/><Relationship Id="rId22" Type="http://schemas.openxmlformats.org/officeDocument/2006/relationships/hyperlink" Target="http://www.hku.hk/french/starters/grammaire/determinants/determ_letrainpoutlyonvabie.mp3" TargetMode="External"/><Relationship Id="rId27" Type="http://schemas.openxmlformats.org/officeDocument/2006/relationships/hyperlink" Target="http://www.hku.hk/french/starters/grammaire/determinants/determ_ilamangedelasaladede.mp3" TargetMode="External"/><Relationship Id="rId30" Type="http://schemas.openxmlformats.org/officeDocument/2006/relationships/hyperlink" Target="http://www.hku.hk/french/starters/grammaire/determinants/determ_ellenemetpasdesucred.mp3" TargetMode="External"/><Relationship Id="rId35" Type="http://schemas.openxmlformats.org/officeDocument/2006/relationships/hyperlink" Target="http://www.hku.hk/french/starters/grammaire/determinants/determ_commedessertjeprendr.mp3" TargetMode="External"/><Relationship Id="rId43" Type="http://schemas.openxmlformats.org/officeDocument/2006/relationships/hyperlink" Target="http://www.hku.hk/french/starters/grammaire/determinants/determ_ilhabiteaparis.mp3" TargetMode="External"/><Relationship Id="rId48" Type="http://schemas.openxmlformats.org/officeDocument/2006/relationships/hyperlink" Target="http://www.hku.hk/french/starters/grammaire/determinants/determ_jevoudraisunkilodepo.mp3" TargetMode="External"/><Relationship Id="rId56" Type="http://schemas.openxmlformats.org/officeDocument/2006/relationships/hyperlink" Target="http://www.hku.hk/french/starters/grammaire/determinants/determ_ilsviennentdeluniver.mp3" TargetMode="External"/><Relationship Id="rId8" Type="http://schemas.openxmlformats.org/officeDocument/2006/relationships/hyperlink" Target="http://www.hku.hk/french/starters/structures/03_determinants.htm" TargetMode="External"/><Relationship Id="rId51" Type="http://schemas.openxmlformats.org/officeDocument/2006/relationships/hyperlink" Target="http://www.hku.hk/french/starters/grammaire/determinants/determ_elleparledesenfants.mp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hku.hk/french/starters/grammaire/determinants/determ_cesontdesenfantstres.mp3" TargetMode="External"/><Relationship Id="rId17" Type="http://schemas.openxmlformats.org/officeDocument/2006/relationships/hyperlink" Target="http://www.hku.hk/french/starters/grammaire/determinants/determ_ilabeaucoupaimelavoi.mp3" TargetMode="External"/><Relationship Id="rId25" Type="http://schemas.openxmlformats.org/officeDocument/2006/relationships/hyperlink" Target="http://www.hku.hk/french/starters/grammaire/determinants/determ_ilfautrecyclerlepapi.mp3" TargetMode="External"/><Relationship Id="rId33" Type="http://schemas.openxmlformats.org/officeDocument/2006/relationships/hyperlink" Target="http://www.hku.hk/french/starters/grammaire/determinants/determ_lematinelleboituncaf.mp3" TargetMode="External"/><Relationship Id="rId38" Type="http://schemas.openxmlformats.org/officeDocument/2006/relationships/hyperlink" Target="http://www.hku.hk/french/starters/grammaire/determinants/determ_ilnecritplusalafamil.mp3" TargetMode="External"/><Relationship Id="rId46" Type="http://schemas.openxmlformats.org/officeDocument/2006/relationships/hyperlink" Target="http://www.hku.hk/french/starters/grammaire/determinants/determ_traversezlaplacedela.mp3" TargetMode="External"/><Relationship Id="rId59" Type="http://schemas.openxmlformats.org/officeDocument/2006/relationships/hyperlink" Target="http://www.hku.hk/french/starters/grammaire/determinants/determ_elleparledejean.mp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2010</Words>
  <Characters>11055</Characters>
  <Application>Microsoft Office Word</Application>
  <DocSecurity>0</DocSecurity>
  <Lines>92</Lines>
  <Paragraphs>26</Paragraphs>
  <ScaleCrop>false</ScaleCrop>
  <Company>RevolucionUnattended</Company>
  <LinksUpToDate>false</LinksUpToDate>
  <CharactersWithSpaces>13039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2010-03-05T21:34:00Z</dcterms:created>
  <dcterms:modified xsi:type="dcterms:W3CDTF">2010-03-05T21:34:00Z</dcterms:modified>
</cp:coreProperties>
</file>